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2CC1B" w14:textId="1D29DDB8" w:rsidR="00C87120" w:rsidRDefault="00C87120" w:rsidP="00C87120">
      <w:pPr>
        <w:pStyle w:val="SectionHeader"/>
      </w:pPr>
      <w:r>
        <w:t>Schedule B, Part I</w:t>
      </w:r>
      <w:r w:rsidR="008A3952">
        <w:t>I</w:t>
      </w:r>
    </w:p>
    <w:p w14:paraId="3EDCECD1" w14:textId="13F5689C" w:rsidR="00C87120" w:rsidRDefault="00C87120" w:rsidP="00C87120">
      <w:pPr>
        <w:pStyle w:val="SectionHeader"/>
      </w:pPr>
      <w:r>
        <w:t>Exceptions</w:t>
      </w:r>
    </w:p>
    <w:p w14:paraId="42CC8D7D" w14:textId="77777777" w:rsidR="00C87120" w:rsidRDefault="00C87120" w:rsidP="00C87120">
      <w:r>
        <w:t>THIS COMMITMENT DOES NOT REPUBLISH ANY COVENANT, CONDITION, RESTRICTION, OR LIMITATION CONTAINED IN ANY DOCUMENT REFERRED TO IN THIS COMMITMENT TO THE EXTENT THAT THE SPECIFIC COVENANT, CONDITION, RESTRICTION, OR LIMITATION VIOLATES STATE OR FEDERAL LAW BASED ON RACE, COLOR, RELIGION, SEX, SEXUAL ORIENTATION, GENDER IDENTITY, HANDICAP, FAMILIAL STATUS, OR NATIONAL ORIGIN.</w:t>
      </w:r>
    </w:p>
    <w:p w14:paraId="3C5CD6B7" w14:textId="77777777" w:rsidR="00C87120" w:rsidRDefault="00C87120" w:rsidP="00C87120"/>
    <w:p w14:paraId="50A6104F" w14:textId="77777777" w:rsidR="00C87120" w:rsidRDefault="00C87120" w:rsidP="00C87120">
      <w:r>
        <w:t xml:space="preserve">The Policy will not insure against loss or damage resulting from the terms and provisions of any lease or easement identified in Schedule A, and will include the following Exceptions unless cleared to the satisfaction of the Company: </w:t>
      </w:r>
    </w:p>
    <w:p w14:paraId="0DCC7AC6" w14:textId="77777777" w:rsidR="00C87120" w:rsidRDefault="00C87120" w:rsidP="00C87120"/>
    <w:p w14:paraId="788EA9C2" w14:textId="77777777" w:rsidR="00C87120" w:rsidRDefault="00C87120" w:rsidP="00C87120">
      <w:r>
        <w:t xml:space="preserve">[1. </w:t>
      </w:r>
      <w:r>
        <w:tab/>
        <w:t>Any defect, lien, encumbrance, adverse claim, or other matter that appears for the first time in the Public Records or is created, attached, or disclosed between the Commitment Date and the date on which all of the Schedule B, Part I—Requirements are met.]</w:t>
      </w:r>
    </w:p>
    <w:p w14:paraId="141381A6" w14:textId="77777777" w:rsidR="00C87120" w:rsidRDefault="00C87120" w:rsidP="00C87120"/>
    <w:p w14:paraId="4B616EAF" w14:textId="77777777" w:rsidR="00C87120" w:rsidRDefault="00C87120" w:rsidP="00C87120"/>
    <w:p w14:paraId="204ACD4E" w14:textId="2902B677" w:rsidR="000D278E" w:rsidRPr="000D278E" w:rsidRDefault="00C87120" w:rsidP="00C136D8">
      <w:r>
        <w:t>(Additional Exceptions may be listed here by number)</w:t>
      </w:r>
    </w:p>
    <w:p w14:paraId="461DCDBA" w14:textId="77777777" w:rsidR="00EA5843" w:rsidRDefault="00EA5843" w:rsidP="000D11DC">
      <w:pPr>
        <w:rPr>
          <w:rFonts w:cs="Arial"/>
          <w:b/>
          <w:szCs w:val="20"/>
        </w:rPr>
      </w:pPr>
    </w:p>
    <w:p w14:paraId="7033EE25" w14:textId="77777777" w:rsidR="00836559" w:rsidRDefault="00836559" w:rsidP="000D11DC">
      <w:pPr>
        <w:rPr>
          <w:rFonts w:cs="Arial"/>
          <w:szCs w:val="20"/>
        </w:rPr>
      </w:pPr>
    </w:p>
    <w:p w14:paraId="6FE7E9EF" w14:textId="77777777" w:rsidR="00B508FE" w:rsidRDefault="00B508FE" w:rsidP="000D11DC">
      <w:pPr>
        <w:rPr>
          <w:rFonts w:cs="Arial"/>
          <w:szCs w:val="20"/>
        </w:rPr>
      </w:pPr>
    </w:p>
    <w:p w14:paraId="2F066039" w14:textId="77777777" w:rsidR="00B508FE" w:rsidRDefault="00B508FE" w:rsidP="000D11DC">
      <w:pPr>
        <w:rPr>
          <w:rFonts w:cs="Arial"/>
          <w:szCs w:val="20"/>
        </w:rPr>
      </w:pPr>
    </w:p>
    <w:p w14:paraId="22A641DA" w14:textId="77777777" w:rsidR="00B508FE" w:rsidRDefault="00B508FE" w:rsidP="000D11DC">
      <w:pPr>
        <w:rPr>
          <w:rFonts w:cs="Arial"/>
          <w:szCs w:val="20"/>
        </w:rPr>
      </w:pPr>
    </w:p>
    <w:p w14:paraId="5F39052F" w14:textId="77777777" w:rsidR="00B508FE" w:rsidRDefault="00B508FE" w:rsidP="000D11DC">
      <w:pPr>
        <w:rPr>
          <w:rFonts w:cs="Arial"/>
          <w:szCs w:val="20"/>
        </w:rPr>
      </w:pPr>
    </w:p>
    <w:p w14:paraId="2988D6BC" w14:textId="77777777" w:rsidR="00B508FE" w:rsidRDefault="00B508FE" w:rsidP="000D11DC">
      <w:pPr>
        <w:rPr>
          <w:rFonts w:cs="Arial"/>
          <w:szCs w:val="20"/>
        </w:rPr>
      </w:pPr>
    </w:p>
    <w:p w14:paraId="01A2AB0A" w14:textId="77777777" w:rsidR="00B508FE" w:rsidRDefault="00B508FE" w:rsidP="000D11DC">
      <w:pPr>
        <w:rPr>
          <w:rFonts w:cs="Arial"/>
          <w:szCs w:val="20"/>
        </w:rPr>
      </w:pPr>
    </w:p>
    <w:p w14:paraId="58884FB6" w14:textId="77777777" w:rsidR="00B508FE" w:rsidRDefault="00B508FE" w:rsidP="000D11DC">
      <w:pPr>
        <w:rPr>
          <w:rFonts w:cs="Arial"/>
          <w:szCs w:val="20"/>
        </w:rPr>
      </w:pPr>
    </w:p>
    <w:p w14:paraId="0066D1FD" w14:textId="77777777" w:rsidR="00B508FE" w:rsidRDefault="00B508FE" w:rsidP="000D11DC">
      <w:pPr>
        <w:rPr>
          <w:rFonts w:cs="Arial"/>
          <w:szCs w:val="20"/>
        </w:rPr>
      </w:pPr>
    </w:p>
    <w:p w14:paraId="03927FD3" w14:textId="77777777" w:rsidR="00B508FE" w:rsidRDefault="00B508FE" w:rsidP="000D11DC">
      <w:pPr>
        <w:rPr>
          <w:rFonts w:cs="Arial"/>
          <w:szCs w:val="20"/>
        </w:rPr>
      </w:pPr>
    </w:p>
    <w:p w14:paraId="263E7BE0" w14:textId="77777777" w:rsidR="00B508FE" w:rsidRDefault="00B508FE" w:rsidP="000D11DC">
      <w:pPr>
        <w:rPr>
          <w:rFonts w:cs="Arial"/>
          <w:szCs w:val="20"/>
        </w:rPr>
      </w:pPr>
    </w:p>
    <w:p w14:paraId="46230765" w14:textId="77777777" w:rsidR="00B508FE" w:rsidRDefault="00B508FE" w:rsidP="000D11DC">
      <w:pPr>
        <w:rPr>
          <w:rFonts w:cs="Arial"/>
          <w:szCs w:val="20"/>
        </w:rPr>
      </w:pPr>
    </w:p>
    <w:p w14:paraId="48DF7822" w14:textId="77777777" w:rsidR="00B508FE" w:rsidRDefault="00B508FE" w:rsidP="000D11DC">
      <w:pPr>
        <w:rPr>
          <w:rFonts w:cs="Arial"/>
          <w:szCs w:val="20"/>
        </w:rPr>
      </w:pPr>
    </w:p>
    <w:p w14:paraId="4010889E" w14:textId="77777777" w:rsidR="00B508FE" w:rsidRDefault="00B508FE" w:rsidP="000D11DC">
      <w:pPr>
        <w:rPr>
          <w:rFonts w:cs="Arial"/>
          <w:szCs w:val="20"/>
        </w:rPr>
      </w:pPr>
    </w:p>
    <w:p w14:paraId="5555EE30" w14:textId="77777777" w:rsidR="00B508FE" w:rsidRDefault="00B508FE" w:rsidP="000D11DC">
      <w:pPr>
        <w:rPr>
          <w:rFonts w:cs="Arial"/>
          <w:szCs w:val="20"/>
        </w:rPr>
      </w:pPr>
    </w:p>
    <w:p w14:paraId="5C9F8AA4" w14:textId="77777777" w:rsidR="00B508FE" w:rsidRDefault="00B508FE" w:rsidP="000D11DC">
      <w:pPr>
        <w:rPr>
          <w:rFonts w:cs="Arial"/>
          <w:szCs w:val="20"/>
        </w:rPr>
      </w:pPr>
    </w:p>
    <w:p w14:paraId="6F96A24C" w14:textId="77777777" w:rsidR="00B508FE" w:rsidRDefault="00B508FE" w:rsidP="000D11DC">
      <w:pPr>
        <w:rPr>
          <w:rFonts w:cs="Arial"/>
          <w:szCs w:val="20"/>
        </w:rPr>
      </w:pPr>
    </w:p>
    <w:p w14:paraId="00DD2CF5" w14:textId="77777777" w:rsidR="00B508FE" w:rsidRDefault="00B508FE" w:rsidP="000D11DC">
      <w:pPr>
        <w:rPr>
          <w:rFonts w:cs="Arial"/>
          <w:szCs w:val="20"/>
        </w:rPr>
      </w:pPr>
    </w:p>
    <w:p w14:paraId="4012637C" w14:textId="77777777" w:rsidR="00B508FE" w:rsidRDefault="00B508FE" w:rsidP="000D11DC">
      <w:pPr>
        <w:rPr>
          <w:rFonts w:cs="Arial"/>
          <w:szCs w:val="20"/>
        </w:rPr>
      </w:pPr>
    </w:p>
    <w:p w14:paraId="1C7F5388" w14:textId="77777777" w:rsidR="00B508FE" w:rsidRDefault="00B508FE" w:rsidP="000D11DC">
      <w:pPr>
        <w:rPr>
          <w:rFonts w:cs="Arial"/>
          <w:szCs w:val="20"/>
        </w:rPr>
      </w:pPr>
    </w:p>
    <w:p w14:paraId="5BB45249" w14:textId="77777777" w:rsidR="00B508FE" w:rsidRDefault="00B508FE" w:rsidP="000D11DC">
      <w:pPr>
        <w:rPr>
          <w:rFonts w:cs="Arial"/>
          <w:szCs w:val="20"/>
        </w:rPr>
      </w:pPr>
    </w:p>
    <w:p w14:paraId="2FC5981B" w14:textId="77777777" w:rsidR="00B508FE" w:rsidRDefault="00B508FE" w:rsidP="000D11DC">
      <w:pPr>
        <w:rPr>
          <w:rFonts w:cs="Arial"/>
          <w:szCs w:val="20"/>
        </w:rPr>
      </w:pPr>
    </w:p>
    <w:p w14:paraId="4A6918A1" w14:textId="77777777" w:rsidR="00B508FE" w:rsidRDefault="00B508FE" w:rsidP="000D11DC">
      <w:pPr>
        <w:rPr>
          <w:rFonts w:cs="Arial"/>
          <w:szCs w:val="20"/>
        </w:rPr>
      </w:pPr>
    </w:p>
    <w:p w14:paraId="3CE2A3A4" w14:textId="77777777" w:rsidR="00B508FE" w:rsidRDefault="00B508FE" w:rsidP="000D11DC">
      <w:pPr>
        <w:rPr>
          <w:rFonts w:cs="Arial"/>
          <w:szCs w:val="20"/>
        </w:rPr>
      </w:pPr>
    </w:p>
    <w:p w14:paraId="5DACAB89" w14:textId="77777777" w:rsidR="00B508FE" w:rsidRDefault="00B508FE" w:rsidP="000D11DC">
      <w:pPr>
        <w:rPr>
          <w:rFonts w:cs="Arial"/>
          <w:szCs w:val="20"/>
        </w:rPr>
      </w:pPr>
    </w:p>
    <w:p w14:paraId="443D8242" w14:textId="77777777" w:rsidR="00B508FE" w:rsidRDefault="00B508FE" w:rsidP="000D11DC">
      <w:pPr>
        <w:rPr>
          <w:rFonts w:cs="Arial"/>
          <w:szCs w:val="20"/>
        </w:rPr>
      </w:pPr>
    </w:p>
    <w:p w14:paraId="06BAEF81" w14:textId="77777777" w:rsidR="00B508FE" w:rsidRDefault="00B508FE" w:rsidP="000D11DC">
      <w:pPr>
        <w:rPr>
          <w:rFonts w:cs="Arial"/>
          <w:szCs w:val="20"/>
        </w:rPr>
      </w:pPr>
    </w:p>
    <w:p w14:paraId="4C82CCF4" w14:textId="77777777" w:rsidR="00B508FE" w:rsidRDefault="00B508FE" w:rsidP="000D11DC">
      <w:pPr>
        <w:rPr>
          <w:rFonts w:cs="Arial"/>
          <w:szCs w:val="20"/>
        </w:rPr>
      </w:pPr>
    </w:p>
    <w:p w14:paraId="50FD831B" w14:textId="77777777" w:rsidR="00B508FE" w:rsidRDefault="00B508FE" w:rsidP="000D11DC">
      <w:pPr>
        <w:rPr>
          <w:rFonts w:cs="Arial"/>
          <w:szCs w:val="20"/>
        </w:rPr>
      </w:pPr>
    </w:p>
    <w:p w14:paraId="289B942D" w14:textId="77777777" w:rsidR="00B508FE" w:rsidRDefault="00B508FE" w:rsidP="000D11DC">
      <w:pPr>
        <w:rPr>
          <w:rFonts w:cs="Arial"/>
          <w:szCs w:val="20"/>
        </w:rPr>
      </w:pPr>
    </w:p>
    <w:p w14:paraId="7390555E" w14:textId="77777777" w:rsidR="00B508FE" w:rsidRPr="00CD7905" w:rsidRDefault="00B508FE" w:rsidP="000D11DC">
      <w:pPr>
        <w:rPr>
          <w:rFonts w:cs="Arial"/>
          <w:szCs w:val="20"/>
        </w:rPr>
      </w:pPr>
    </w:p>
    <w:sectPr w:rsidR="00B508FE" w:rsidRPr="00CD7905" w:rsidSect="00B508FE">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03E24" w14:textId="77777777" w:rsidR="00181A37" w:rsidRDefault="00181A37" w:rsidP="0029461D">
      <w:r>
        <w:separator/>
      </w:r>
    </w:p>
  </w:endnote>
  <w:endnote w:type="continuationSeparator" w:id="0">
    <w:p w14:paraId="0AA9DCB7" w14:textId="77777777" w:rsidR="00181A37" w:rsidRDefault="00181A37" w:rsidP="0029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450F" w14:textId="77777777" w:rsidR="00C136D8" w:rsidRDefault="00C136D8">
    <w:pPr>
      <w:pStyle w:val="Footer"/>
    </w:pPr>
  </w:p>
  <w:p w14:paraId="1B52C821" w14:textId="77777777" w:rsidR="00C136D8" w:rsidRDefault="00C136D8"/>
  <w:p w14:paraId="19A9A3D5" w14:textId="77777777" w:rsidR="00C136D8" w:rsidRDefault="00C136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B9B34" w14:textId="77777777" w:rsidR="00B508FE" w:rsidRPr="00174DB0" w:rsidRDefault="00B508FE" w:rsidP="00B508FE">
    <w:pPr>
      <w:pStyle w:val="Footer"/>
      <w:jc w:val="center"/>
      <w:rPr>
        <w:rFonts w:cs="Arial"/>
        <w:szCs w:val="16"/>
      </w:rPr>
    </w:pPr>
  </w:p>
  <w:p w14:paraId="6BADFE5E" w14:textId="77777777" w:rsidR="00B508FE" w:rsidRPr="00D353CE" w:rsidRDefault="00B508FE" w:rsidP="00B508FE">
    <w:pPr>
      <w:pStyle w:val="Footer"/>
      <w:spacing w:before="60"/>
      <w:rPr>
        <w:rFonts w:cs="Arial"/>
        <w:i/>
        <w:kern w:val="2"/>
        <w:szCs w:val="20"/>
      </w:rPr>
    </w:pPr>
    <w:r w:rsidRPr="00D353CE">
      <w:rPr>
        <w:rFonts w:cs="Arial"/>
        <w:i/>
        <w:iCs/>
        <w:kern w:val="2"/>
        <w:szCs w:val="20"/>
      </w:rPr>
      <w:t>This page is only a part of a 2016 ALTA</w:t>
    </w:r>
    <w:r w:rsidRPr="00D353CE">
      <w:rPr>
        <w:rFonts w:cs="Arial"/>
        <w:i/>
        <w:iCs/>
        <w:kern w:val="2"/>
        <w:szCs w:val="20"/>
        <w:vertAlign w:val="superscript"/>
      </w:rPr>
      <w:t>®</w:t>
    </w:r>
    <w:r w:rsidRPr="00D353CE">
      <w:rPr>
        <w:rFonts w:cs="Arial"/>
        <w:i/>
        <w:iCs/>
        <w:kern w:val="2"/>
        <w:szCs w:val="20"/>
      </w:rPr>
      <w:t xml:space="preserve"> Commitment for Title Insurance issued by WFG National Title Insurance Company. This Commitment is not valid without the Notice; the Commitment to Issue Policy; the Commitment Conditions; Schedule A; Schedule B, Part I—Requirements; [and] Schedule B, Part II—Exceptions[; and a counter-signature by the Company or its issuing agent that may be in electronic form].</w:t>
    </w:r>
  </w:p>
  <w:p w14:paraId="0D044C52" w14:textId="77777777" w:rsidR="00B508FE" w:rsidRPr="00174DB0" w:rsidRDefault="00B508FE" w:rsidP="00B508FE">
    <w:pPr>
      <w:pStyle w:val="Footer"/>
      <w:spacing w:before="60"/>
      <w:rPr>
        <w:rFonts w:cs="Arial"/>
        <w:szCs w:val="16"/>
      </w:rPr>
    </w:pPr>
    <w:r w:rsidRPr="00174DB0">
      <w:rPr>
        <w:rFonts w:cs="Arial"/>
        <w:szCs w:val="16"/>
      </w:rPr>
      <w:t xml:space="preserve">ALTA </w:t>
    </w:r>
    <w:r>
      <w:rPr>
        <w:rFonts w:cs="Arial"/>
        <w:szCs w:val="16"/>
      </w:rPr>
      <w:t>Commitment Schedule BII - 08-01-2016</w:t>
    </w:r>
  </w:p>
  <w:p w14:paraId="78F0961D" w14:textId="77777777" w:rsidR="00B508FE" w:rsidRPr="00174DB0" w:rsidRDefault="00B508FE" w:rsidP="00B508FE">
    <w:pPr>
      <w:pStyle w:val="Footer"/>
      <w:tabs>
        <w:tab w:val="clear" w:pos="4320"/>
        <w:tab w:val="center" w:pos="5040"/>
      </w:tabs>
      <w:rPr>
        <w:rFonts w:cs="Arial"/>
        <w:szCs w:val="16"/>
      </w:rPr>
    </w:pPr>
    <w:r w:rsidRPr="00174DB0">
      <w:rPr>
        <w:rFonts w:cs="Arial"/>
        <w:szCs w:val="16"/>
      </w:rPr>
      <w:t>WFG Form No 31</w:t>
    </w:r>
    <w:r>
      <w:rPr>
        <w:rFonts w:cs="Arial"/>
        <w:szCs w:val="16"/>
      </w:rPr>
      <w:t>73800-BII</w:t>
    </w:r>
    <w:r w:rsidRPr="00174DB0">
      <w:rPr>
        <w:rFonts w:cs="Arial"/>
        <w:szCs w:val="16"/>
      </w:rPr>
      <w:tab/>
    </w:r>
    <w:r w:rsidRPr="00174DB0">
      <w:rPr>
        <w:rStyle w:val="PageNumber"/>
        <w:rFonts w:cs="Arial"/>
        <w:szCs w:val="16"/>
      </w:rPr>
      <w:t xml:space="preserve">Page </w:t>
    </w:r>
    <w:r w:rsidRPr="00174DB0">
      <w:rPr>
        <w:rStyle w:val="PageNumber"/>
        <w:rFonts w:cs="Arial"/>
        <w:szCs w:val="16"/>
      </w:rPr>
      <w:fldChar w:fldCharType="begin"/>
    </w:r>
    <w:r w:rsidRPr="00174DB0">
      <w:rPr>
        <w:rStyle w:val="PageNumber"/>
        <w:rFonts w:cs="Arial"/>
        <w:szCs w:val="16"/>
      </w:rPr>
      <w:instrText xml:space="preserve"> PAGE </w:instrText>
    </w:r>
    <w:r w:rsidRPr="00174DB0">
      <w:rPr>
        <w:rStyle w:val="PageNumber"/>
        <w:rFonts w:cs="Arial"/>
        <w:szCs w:val="16"/>
      </w:rPr>
      <w:fldChar w:fldCharType="separate"/>
    </w:r>
    <w:r>
      <w:rPr>
        <w:rStyle w:val="PageNumber"/>
        <w:rFonts w:cs="Arial"/>
        <w:noProof/>
        <w:szCs w:val="16"/>
      </w:rPr>
      <w:t>1</w:t>
    </w:r>
    <w:r w:rsidRPr="00174DB0">
      <w:rPr>
        <w:rStyle w:val="PageNumber"/>
        <w:rFonts w:cs="Arial"/>
        <w:szCs w:val="16"/>
      </w:rPr>
      <w:fldChar w:fldCharType="end"/>
    </w:r>
    <w:r w:rsidRPr="00174DB0">
      <w:rPr>
        <w:rStyle w:val="PageNumber"/>
        <w:rFonts w:cs="Arial"/>
        <w:szCs w:val="16"/>
      </w:rPr>
      <w:t xml:space="preserve"> of </w:t>
    </w:r>
    <w:r w:rsidRPr="00174DB0">
      <w:rPr>
        <w:rStyle w:val="PageNumber"/>
        <w:rFonts w:cs="Arial"/>
        <w:szCs w:val="16"/>
      </w:rPr>
      <w:fldChar w:fldCharType="begin"/>
    </w:r>
    <w:r w:rsidRPr="00174DB0">
      <w:rPr>
        <w:rStyle w:val="PageNumber"/>
        <w:rFonts w:cs="Arial"/>
        <w:szCs w:val="16"/>
      </w:rPr>
      <w:instrText xml:space="preserve"> NUMPAGES </w:instrText>
    </w:r>
    <w:r w:rsidRPr="00174DB0">
      <w:rPr>
        <w:rStyle w:val="PageNumber"/>
        <w:rFonts w:cs="Arial"/>
        <w:szCs w:val="16"/>
      </w:rPr>
      <w:fldChar w:fldCharType="separate"/>
    </w:r>
    <w:r>
      <w:rPr>
        <w:rStyle w:val="PageNumber"/>
        <w:rFonts w:cs="Arial"/>
        <w:noProof/>
        <w:szCs w:val="16"/>
      </w:rPr>
      <w:t>1</w:t>
    </w:r>
    <w:r w:rsidRPr="00174DB0">
      <w:rPr>
        <w:rStyle w:val="PageNumber"/>
        <w:rFonts w:cs="Arial"/>
        <w:szCs w:val="16"/>
      </w:rPr>
      <w:fldChar w:fldCharType="end"/>
    </w:r>
  </w:p>
  <w:p w14:paraId="246E89B3" w14:textId="50F89150" w:rsidR="00C136D8" w:rsidRPr="00B508FE" w:rsidRDefault="00C136D8" w:rsidP="00B508FE">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9E26A" w14:textId="77777777" w:rsidR="00C136D8" w:rsidRPr="00174DB0" w:rsidRDefault="00C136D8" w:rsidP="0029461D">
    <w:pPr>
      <w:pStyle w:val="Footer"/>
      <w:jc w:val="center"/>
      <w:rPr>
        <w:rFonts w:cs="Arial"/>
        <w:szCs w:val="16"/>
      </w:rPr>
    </w:pPr>
  </w:p>
  <w:p w14:paraId="5CBB8D4A" w14:textId="77777777" w:rsidR="00D353CE" w:rsidRPr="00D353CE" w:rsidRDefault="00D353CE" w:rsidP="00D353CE">
    <w:pPr>
      <w:pStyle w:val="Footer"/>
      <w:spacing w:before="60"/>
      <w:rPr>
        <w:rFonts w:cs="Arial"/>
        <w:i/>
        <w:kern w:val="2"/>
        <w:szCs w:val="20"/>
      </w:rPr>
    </w:pPr>
    <w:r w:rsidRPr="00D353CE">
      <w:rPr>
        <w:rFonts w:cs="Arial"/>
        <w:i/>
        <w:iCs/>
        <w:kern w:val="2"/>
        <w:szCs w:val="20"/>
      </w:rPr>
      <w:t>This page is only a part of a 2016 ALTA</w:t>
    </w:r>
    <w:r w:rsidRPr="00D353CE">
      <w:rPr>
        <w:rFonts w:cs="Arial"/>
        <w:i/>
        <w:iCs/>
        <w:kern w:val="2"/>
        <w:szCs w:val="20"/>
        <w:vertAlign w:val="superscript"/>
      </w:rPr>
      <w:t>®</w:t>
    </w:r>
    <w:r w:rsidRPr="00D353CE">
      <w:rPr>
        <w:rFonts w:cs="Arial"/>
        <w:i/>
        <w:iCs/>
        <w:kern w:val="2"/>
        <w:szCs w:val="20"/>
      </w:rPr>
      <w:t xml:space="preserve"> Commitment for Title Insurance issued by WFG National Title Insurance Company. This Commitment is not valid without the Notice; the Commitment to Issue Policy; the Commitment Conditions; Schedule A; Schedule B, Part I—Requirements; [and] Schedule B, Part II—Exceptions[; and a counter-signature by the Company or its issuing agent that may be in electronic form].</w:t>
    </w:r>
  </w:p>
  <w:p w14:paraId="05F97F3C" w14:textId="40F9869E" w:rsidR="00C136D8" w:rsidRPr="00174DB0" w:rsidRDefault="00C136D8" w:rsidP="007C05A3">
    <w:pPr>
      <w:pStyle w:val="Footer"/>
      <w:spacing w:before="60"/>
      <w:rPr>
        <w:rFonts w:cs="Arial"/>
        <w:szCs w:val="16"/>
      </w:rPr>
    </w:pPr>
    <w:r w:rsidRPr="00174DB0">
      <w:rPr>
        <w:rFonts w:cs="Arial"/>
        <w:szCs w:val="16"/>
      </w:rPr>
      <w:t xml:space="preserve">ALTA </w:t>
    </w:r>
    <w:r w:rsidR="008A3952">
      <w:rPr>
        <w:rFonts w:cs="Arial"/>
        <w:szCs w:val="16"/>
      </w:rPr>
      <w:t>Commitment Schedule BI</w:t>
    </w:r>
    <w:r w:rsidR="003D5719">
      <w:rPr>
        <w:rFonts w:cs="Arial"/>
        <w:szCs w:val="16"/>
      </w:rPr>
      <w:t>I</w:t>
    </w:r>
    <w:r w:rsidR="008A3952">
      <w:rPr>
        <w:rFonts w:cs="Arial"/>
        <w:szCs w:val="16"/>
      </w:rPr>
      <w:t xml:space="preserve"> - 08-01-2016</w:t>
    </w:r>
  </w:p>
  <w:p w14:paraId="4F92D52C" w14:textId="19091E9A" w:rsidR="00C136D8" w:rsidRPr="00174DB0" w:rsidRDefault="00C136D8" w:rsidP="00174DB0">
    <w:pPr>
      <w:pStyle w:val="Footer"/>
      <w:tabs>
        <w:tab w:val="clear" w:pos="4320"/>
        <w:tab w:val="center" w:pos="5040"/>
      </w:tabs>
      <w:rPr>
        <w:rFonts w:cs="Arial"/>
        <w:szCs w:val="16"/>
      </w:rPr>
    </w:pPr>
    <w:r w:rsidRPr="00174DB0">
      <w:rPr>
        <w:rFonts w:cs="Arial"/>
        <w:szCs w:val="16"/>
      </w:rPr>
      <w:t>WFG Form No 31</w:t>
    </w:r>
    <w:r w:rsidR="008A3952">
      <w:rPr>
        <w:rFonts w:cs="Arial"/>
        <w:szCs w:val="16"/>
      </w:rPr>
      <w:t>73800-B</w:t>
    </w:r>
    <w:r w:rsidR="008F2F84">
      <w:rPr>
        <w:rFonts w:cs="Arial"/>
        <w:szCs w:val="16"/>
      </w:rPr>
      <w:t>II</w:t>
    </w:r>
    <w:r w:rsidRPr="00174DB0">
      <w:rPr>
        <w:rFonts w:cs="Arial"/>
        <w:szCs w:val="16"/>
      </w:rPr>
      <w:tab/>
    </w:r>
    <w:r w:rsidRPr="00174DB0">
      <w:rPr>
        <w:rStyle w:val="PageNumber"/>
        <w:rFonts w:cs="Arial"/>
        <w:szCs w:val="16"/>
      </w:rPr>
      <w:t xml:space="preserve">Page </w:t>
    </w:r>
    <w:r w:rsidRPr="00174DB0">
      <w:rPr>
        <w:rStyle w:val="PageNumber"/>
        <w:rFonts w:cs="Arial"/>
        <w:szCs w:val="16"/>
      </w:rPr>
      <w:fldChar w:fldCharType="begin"/>
    </w:r>
    <w:r w:rsidRPr="00174DB0">
      <w:rPr>
        <w:rStyle w:val="PageNumber"/>
        <w:rFonts w:cs="Arial"/>
        <w:szCs w:val="16"/>
      </w:rPr>
      <w:instrText xml:space="preserve"> PAGE </w:instrText>
    </w:r>
    <w:r w:rsidRPr="00174DB0">
      <w:rPr>
        <w:rStyle w:val="PageNumber"/>
        <w:rFonts w:cs="Arial"/>
        <w:szCs w:val="16"/>
      </w:rPr>
      <w:fldChar w:fldCharType="separate"/>
    </w:r>
    <w:r w:rsidR="00B508FE">
      <w:rPr>
        <w:rStyle w:val="PageNumber"/>
        <w:rFonts w:cs="Arial"/>
        <w:noProof/>
        <w:szCs w:val="16"/>
      </w:rPr>
      <w:t>1</w:t>
    </w:r>
    <w:r w:rsidRPr="00174DB0">
      <w:rPr>
        <w:rStyle w:val="PageNumber"/>
        <w:rFonts w:cs="Arial"/>
        <w:szCs w:val="16"/>
      </w:rPr>
      <w:fldChar w:fldCharType="end"/>
    </w:r>
    <w:r w:rsidRPr="00174DB0">
      <w:rPr>
        <w:rStyle w:val="PageNumber"/>
        <w:rFonts w:cs="Arial"/>
        <w:szCs w:val="16"/>
      </w:rPr>
      <w:t xml:space="preserve"> of </w:t>
    </w:r>
    <w:r w:rsidRPr="00174DB0">
      <w:rPr>
        <w:rStyle w:val="PageNumber"/>
        <w:rFonts w:cs="Arial"/>
        <w:szCs w:val="16"/>
      </w:rPr>
      <w:fldChar w:fldCharType="begin"/>
    </w:r>
    <w:r w:rsidRPr="00174DB0">
      <w:rPr>
        <w:rStyle w:val="PageNumber"/>
        <w:rFonts w:cs="Arial"/>
        <w:szCs w:val="16"/>
      </w:rPr>
      <w:instrText xml:space="preserve"> NUMPAGES </w:instrText>
    </w:r>
    <w:r w:rsidRPr="00174DB0">
      <w:rPr>
        <w:rStyle w:val="PageNumber"/>
        <w:rFonts w:cs="Arial"/>
        <w:szCs w:val="16"/>
      </w:rPr>
      <w:fldChar w:fldCharType="separate"/>
    </w:r>
    <w:r w:rsidR="00B508FE">
      <w:rPr>
        <w:rStyle w:val="PageNumber"/>
        <w:rFonts w:cs="Arial"/>
        <w:noProof/>
        <w:szCs w:val="16"/>
      </w:rPr>
      <w:t>2</w:t>
    </w:r>
    <w:r w:rsidRPr="00174DB0">
      <w:rPr>
        <w:rStyle w:val="PageNumber"/>
        <w:rFonts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759A5" w14:textId="77777777" w:rsidR="00181A37" w:rsidRDefault="00181A37" w:rsidP="0029461D">
      <w:r>
        <w:separator/>
      </w:r>
    </w:p>
  </w:footnote>
  <w:footnote w:type="continuationSeparator" w:id="0">
    <w:p w14:paraId="54584531" w14:textId="77777777" w:rsidR="00181A37" w:rsidRDefault="00181A37" w:rsidP="0029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53BD" w14:textId="77777777" w:rsidR="00C136D8" w:rsidRDefault="00C136D8">
    <w:pPr>
      <w:pStyle w:val="Header"/>
    </w:pPr>
  </w:p>
  <w:p w14:paraId="2D72D4E1" w14:textId="77777777" w:rsidR="00C136D8" w:rsidRDefault="00C136D8"/>
  <w:p w14:paraId="1D28878B" w14:textId="77777777" w:rsidR="00C136D8" w:rsidRDefault="00C136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8BFFF" w14:textId="77777777" w:rsidR="008A3952" w:rsidRDefault="008A39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AB14" w14:textId="1A7EBF42" w:rsidR="00C136D8" w:rsidRDefault="00C136D8" w:rsidP="0029461D">
    <w:pPr>
      <w:pStyle w:val="Header"/>
      <w:jc w:val="center"/>
    </w:pPr>
    <w:r>
      <w:rPr>
        <w:noProof/>
      </w:rPr>
      <w:drawing>
        <wp:inline distT="0" distB="0" distL="0" distR="0" wp14:anchorId="28A9039B" wp14:editId="0B7C13DB">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14:paraId="5ACF8A0B" w14:textId="56D42EEB" w:rsidR="00C136D8" w:rsidRPr="0007644B" w:rsidRDefault="00C136D8" w:rsidP="00FB0C5B">
    <w:pPr>
      <w:jc w:val="center"/>
      <w:rPr>
        <w:b/>
      </w:rPr>
    </w:pPr>
    <w:r>
      <w:rPr>
        <w:b/>
      </w:rPr>
      <w:t>COMMITMENT FOR TITLE INSURANCE</w:t>
    </w:r>
  </w:p>
  <w:p w14:paraId="66EFAA4D" w14:textId="77777777" w:rsidR="00C136D8" w:rsidRPr="000421E3" w:rsidRDefault="00C136D8" w:rsidP="00FB0C5B">
    <w:pPr>
      <w:jc w:val="center"/>
      <w:rPr>
        <w:rFonts w:cs="Arial"/>
        <w:szCs w:val="20"/>
      </w:rPr>
    </w:pPr>
    <w:r w:rsidRPr="000421E3">
      <w:rPr>
        <w:rFonts w:cs="Arial"/>
        <w:szCs w:val="20"/>
      </w:rPr>
      <w:t>Issued By</w:t>
    </w:r>
  </w:p>
  <w:p w14:paraId="0DBB041F" w14:textId="7033AA54" w:rsidR="00C136D8" w:rsidRPr="007C05A3" w:rsidRDefault="00C136D8" w:rsidP="007C05A3">
    <w:pPr>
      <w:jc w:val="center"/>
      <w:rPr>
        <w:rFonts w:cs="Arial"/>
        <w:b/>
        <w:szCs w:val="20"/>
      </w:rPr>
    </w:pPr>
    <w:r>
      <w:rPr>
        <w:rFonts w:cs="Arial"/>
        <w:b/>
        <w:szCs w:val="20"/>
      </w:rPr>
      <w:t>WFG NATIONAL</w:t>
    </w:r>
    <w:r w:rsidRPr="00836559">
      <w:rPr>
        <w:rFonts w:cs="Arial"/>
        <w:b/>
        <w:szCs w:val="20"/>
      </w:rPr>
      <w:t xml:space="preserve"> TITLE INSURANCE COMPANY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2014F"/>
    <w:multiLevelType w:val="multilevel"/>
    <w:tmpl w:val="8068B5BA"/>
    <w:styleLink w:val="Checkbox"/>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86528C"/>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9F1FD1"/>
    <w:multiLevelType w:val="hybridMultilevel"/>
    <w:tmpl w:val="B714F824"/>
    <w:lvl w:ilvl="0" w:tplc="561CD7F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E396441"/>
    <w:multiLevelType w:val="hybridMultilevel"/>
    <w:tmpl w:val="DA769E30"/>
    <w:lvl w:ilvl="0" w:tplc="AD3EA54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51CBB"/>
    <w:multiLevelType w:val="hybridMultilevel"/>
    <w:tmpl w:val="F4888B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63D7319"/>
    <w:multiLevelType w:val="hybridMultilevel"/>
    <w:tmpl w:val="A202D23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F62AC"/>
    <w:multiLevelType w:val="hybridMultilevel"/>
    <w:tmpl w:val="50DA4E5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0D59AC"/>
    <w:multiLevelType w:val="multilevel"/>
    <w:tmpl w:val="8068B5BA"/>
    <w:numStyleLink w:val="Checkbox"/>
  </w:abstractNum>
  <w:abstractNum w:abstractNumId="9" w15:restartNumberingAfterBreak="0">
    <w:nsid w:val="7D492B0C"/>
    <w:multiLevelType w:val="multilevel"/>
    <w:tmpl w:val="46F20C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9"/>
  </w:num>
  <w:num w:numId="3">
    <w:abstractNumId w:val="0"/>
  </w:num>
  <w:num w:numId="4">
    <w:abstractNumId w:val="1"/>
  </w:num>
  <w:num w:numId="5">
    <w:abstractNumId w:val="8"/>
  </w:num>
  <w:num w:numId="6">
    <w:abstractNumId w:val="3"/>
  </w:num>
  <w:num w:numId="7">
    <w:abstractNumId w:val="5"/>
  </w:num>
  <w:num w:numId="8">
    <w:abstractNumId w:val="4"/>
  </w:num>
  <w:num w:numId="9">
    <w:abstractNumId w:val="6"/>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61D"/>
    <w:rsid w:val="0001450A"/>
    <w:rsid w:val="000421E3"/>
    <w:rsid w:val="0007644B"/>
    <w:rsid w:val="0008653E"/>
    <w:rsid w:val="000D11DC"/>
    <w:rsid w:val="000D278E"/>
    <w:rsid w:val="00116674"/>
    <w:rsid w:val="0012438B"/>
    <w:rsid w:val="00143927"/>
    <w:rsid w:val="00174DB0"/>
    <w:rsid w:val="00181A37"/>
    <w:rsid w:val="001973E4"/>
    <w:rsid w:val="001B30CF"/>
    <w:rsid w:val="001D22A3"/>
    <w:rsid w:val="001F0CDC"/>
    <w:rsid w:val="001F4852"/>
    <w:rsid w:val="00221DBC"/>
    <w:rsid w:val="002619DE"/>
    <w:rsid w:val="0029461D"/>
    <w:rsid w:val="002C63FB"/>
    <w:rsid w:val="002F12C5"/>
    <w:rsid w:val="0036299E"/>
    <w:rsid w:val="00367B5C"/>
    <w:rsid w:val="003D2BF1"/>
    <w:rsid w:val="003D5719"/>
    <w:rsid w:val="004911B9"/>
    <w:rsid w:val="004D78A0"/>
    <w:rsid w:val="005244FB"/>
    <w:rsid w:val="005D1B58"/>
    <w:rsid w:val="006227EC"/>
    <w:rsid w:val="00644924"/>
    <w:rsid w:val="00682A27"/>
    <w:rsid w:val="00692326"/>
    <w:rsid w:val="006E34F2"/>
    <w:rsid w:val="007304DC"/>
    <w:rsid w:val="00754747"/>
    <w:rsid w:val="00757BAB"/>
    <w:rsid w:val="00765D5F"/>
    <w:rsid w:val="007C05A3"/>
    <w:rsid w:val="00836559"/>
    <w:rsid w:val="00881087"/>
    <w:rsid w:val="008A35FE"/>
    <w:rsid w:val="008A3952"/>
    <w:rsid w:val="008B24CA"/>
    <w:rsid w:val="008E6103"/>
    <w:rsid w:val="008F2F84"/>
    <w:rsid w:val="00904FA2"/>
    <w:rsid w:val="009561FF"/>
    <w:rsid w:val="009F2D59"/>
    <w:rsid w:val="00A36BC9"/>
    <w:rsid w:val="00A37492"/>
    <w:rsid w:val="00A822F2"/>
    <w:rsid w:val="00AD7C13"/>
    <w:rsid w:val="00B23371"/>
    <w:rsid w:val="00B508FE"/>
    <w:rsid w:val="00B76B37"/>
    <w:rsid w:val="00B83AAF"/>
    <w:rsid w:val="00B87C9B"/>
    <w:rsid w:val="00C136D8"/>
    <w:rsid w:val="00C87120"/>
    <w:rsid w:val="00CD7905"/>
    <w:rsid w:val="00D2484C"/>
    <w:rsid w:val="00D353CE"/>
    <w:rsid w:val="00D42DA5"/>
    <w:rsid w:val="00D939F7"/>
    <w:rsid w:val="00E21D22"/>
    <w:rsid w:val="00E22EC5"/>
    <w:rsid w:val="00E34F75"/>
    <w:rsid w:val="00E47731"/>
    <w:rsid w:val="00EA5843"/>
    <w:rsid w:val="00F81EDF"/>
    <w:rsid w:val="00FB0C5B"/>
    <w:rsid w:val="00FC1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A39"/>
  <w14:defaultImageDpi w14:val="300"/>
  <w15:docId w15:val="{88400283-FFBB-4999-B347-0805DB90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AF"/>
    <w:pPr>
      <w:jc w:val="both"/>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DC"/>
    <w:pPr>
      <w:tabs>
        <w:tab w:val="center" w:pos="4320"/>
        <w:tab w:val="right" w:pos="8640"/>
      </w:tabs>
    </w:pPr>
    <w:rPr>
      <w:sz w:val="16"/>
    </w:rPr>
  </w:style>
  <w:style w:type="character" w:customStyle="1" w:styleId="HeaderChar">
    <w:name w:val="Header Char"/>
    <w:basedOn w:val="DefaultParagraphFont"/>
    <w:link w:val="Header"/>
    <w:uiPriority w:val="99"/>
    <w:rsid w:val="001F0CDC"/>
    <w:rPr>
      <w:rFonts w:ascii="Arial" w:eastAsia="Times New Roman" w:hAnsi="Arial" w:cs="Times New Roman"/>
      <w:sz w:val="16"/>
    </w:rPr>
  </w:style>
  <w:style w:type="paragraph" w:styleId="Footer">
    <w:name w:val="footer"/>
    <w:basedOn w:val="Normal"/>
    <w:link w:val="FooterChar"/>
    <w:uiPriority w:val="99"/>
    <w:unhideWhenUsed/>
    <w:rsid w:val="001F0CDC"/>
    <w:pPr>
      <w:tabs>
        <w:tab w:val="center" w:pos="4320"/>
        <w:tab w:val="right" w:pos="8640"/>
      </w:tabs>
    </w:pPr>
    <w:rPr>
      <w:sz w:val="16"/>
    </w:rPr>
  </w:style>
  <w:style w:type="character" w:customStyle="1" w:styleId="FooterChar">
    <w:name w:val="Footer Char"/>
    <w:basedOn w:val="DefaultParagraphFont"/>
    <w:link w:val="Footer"/>
    <w:uiPriority w:val="99"/>
    <w:rsid w:val="001F0CDC"/>
    <w:rPr>
      <w:rFonts w:ascii="Arial" w:eastAsia="Times New Roman" w:hAnsi="Arial" w:cs="Times New Roman"/>
      <w:sz w:val="16"/>
    </w:rPr>
  </w:style>
  <w:style w:type="paragraph" w:styleId="BalloonText">
    <w:name w:val="Balloon Text"/>
    <w:basedOn w:val="Normal"/>
    <w:link w:val="BalloonTextChar"/>
    <w:uiPriority w:val="99"/>
    <w:semiHidden/>
    <w:unhideWhenUsed/>
    <w:rsid w:val="00294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461D"/>
    <w:rPr>
      <w:rFonts w:ascii="Lucida Grande" w:hAnsi="Lucida Grande"/>
      <w:sz w:val="18"/>
      <w:szCs w:val="18"/>
    </w:rPr>
  </w:style>
  <w:style w:type="paragraph" w:customStyle="1" w:styleId="SectionHeader">
    <w:name w:val="Section Header"/>
    <w:basedOn w:val="Normal"/>
    <w:qFormat/>
    <w:rsid w:val="007C05A3"/>
    <w:pPr>
      <w:spacing w:before="120" w:after="120"/>
      <w:jc w:val="center"/>
    </w:pPr>
    <w:rPr>
      <w:rFonts w:cs="Arial"/>
      <w:b/>
      <w:bCs/>
      <w:smallCaps/>
      <w:noProof/>
      <w:szCs w:val="20"/>
    </w:rPr>
  </w:style>
  <w:style w:type="character" w:styleId="PageNumber">
    <w:name w:val="page number"/>
    <w:basedOn w:val="DefaultParagraphFont"/>
    <w:uiPriority w:val="99"/>
    <w:semiHidden/>
    <w:unhideWhenUsed/>
    <w:rsid w:val="00174DB0"/>
  </w:style>
  <w:style w:type="paragraph" w:styleId="ListParagraph">
    <w:name w:val="List Paragraph"/>
    <w:aliases w:val="List Paragraph - Top Level"/>
    <w:basedOn w:val="Normal"/>
    <w:uiPriority w:val="34"/>
    <w:qFormat/>
    <w:rsid w:val="001F0CDC"/>
    <w:pPr>
      <w:numPr>
        <w:numId w:val="3"/>
      </w:numPr>
      <w:spacing w:before="120"/>
    </w:pPr>
  </w:style>
  <w:style w:type="table" w:styleId="TableGrid">
    <w:name w:val="Table Grid"/>
    <w:basedOn w:val="TableNormal"/>
    <w:uiPriority w:val="59"/>
    <w:rsid w:val="0036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SubLevel">
    <w:name w:val="List Paragraph - Sub Level"/>
    <w:basedOn w:val="ListParagraph"/>
    <w:qFormat/>
    <w:rsid w:val="007C05A3"/>
    <w:pPr>
      <w:numPr>
        <w:numId w:val="0"/>
      </w:numPr>
      <w:spacing w:before="0"/>
      <w:ind w:left="720" w:hanging="360"/>
    </w:pPr>
    <w:rPr>
      <w:rFonts w:cs="Arial"/>
      <w:szCs w:val="20"/>
    </w:rPr>
  </w:style>
  <w:style w:type="numbering" w:customStyle="1" w:styleId="Checkbox">
    <w:name w:val="Checkbox"/>
    <w:uiPriority w:val="99"/>
    <w:rsid w:val="007C05A3"/>
    <w:pPr>
      <w:numPr>
        <w:numId w:val="4"/>
      </w:numPr>
    </w:pPr>
  </w:style>
  <w:style w:type="paragraph" w:styleId="NormalWeb">
    <w:name w:val="Normal (Web)"/>
    <w:basedOn w:val="Normal"/>
    <w:rsid w:val="00E22EC5"/>
    <w:pPr>
      <w:spacing w:before="100" w:beforeAutospacing="1" w:after="100" w:afterAutospacing="1"/>
      <w:jc w:val="left"/>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6282">
      <w:bodyDiv w:val="1"/>
      <w:marLeft w:val="0"/>
      <w:marRight w:val="0"/>
      <w:marTop w:val="0"/>
      <w:marBottom w:val="0"/>
      <w:divBdr>
        <w:top w:val="none" w:sz="0" w:space="0" w:color="auto"/>
        <w:left w:val="none" w:sz="0" w:space="0" w:color="auto"/>
        <w:bottom w:val="none" w:sz="0" w:space="0" w:color="auto"/>
        <w:right w:val="none" w:sz="0" w:space="0" w:color="auto"/>
      </w:divBdr>
    </w:div>
    <w:div w:id="5341925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30D1E-13BA-46FD-BD2E-1A4C2FC1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WFG</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Cardinal</dc:creator>
  <cp:lastModifiedBy>Debbie Thoms</cp:lastModifiedBy>
  <cp:revision>4</cp:revision>
  <cp:lastPrinted>2015-12-04T23:00:00Z</cp:lastPrinted>
  <dcterms:created xsi:type="dcterms:W3CDTF">2016-08-24T20:14:00Z</dcterms:created>
  <dcterms:modified xsi:type="dcterms:W3CDTF">2018-08-24T17:01:00Z</dcterms:modified>
</cp:coreProperties>
</file>